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A0" w:rsidRPr="0005138E" w:rsidRDefault="008F1EA0" w:rsidP="008F1EA0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5138E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05138E"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Pr="0005138E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8F1EA0" w:rsidRDefault="008F1EA0" w:rsidP="008F1EA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8F1EA0" w:rsidTr="00E40471">
        <w:tc>
          <w:tcPr>
            <w:tcW w:w="3697" w:type="dxa"/>
            <w:hideMark/>
          </w:tcPr>
          <w:p w:rsidR="008F1EA0" w:rsidRDefault="008F1EA0" w:rsidP="00E40471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«11» февраля 2019 г.</w:t>
            </w:r>
          </w:p>
        </w:tc>
        <w:tc>
          <w:tcPr>
            <w:tcW w:w="2211" w:type="dxa"/>
            <w:hideMark/>
          </w:tcPr>
          <w:p w:rsidR="008F1EA0" w:rsidRDefault="008F1EA0" w:rsidP="00E40471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исица</w:t>
            </w:r>
            <w:proofErr w:type="spellEnd"/>
          </w:p>
          <w:p w:rsidR="008F1EA0" w:rsidRDefault="008F1EA0" w:rsidP="00E40471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8F1EA0" w:rsidRDefault="008F1EA0" w:rsidP="00E4047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F1EA0" w:rsidRDefault="008F1EA0" w:rsidP="00E40471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11 </w:t>
            </w:r>
          </w:p>
        </w:tc>
      </w:tr>
    </w:tbl>
    <w:p w:rsidR="008F1EA0" w:rsidRDefault="008F1EA0" w:rsidP="008F1EA0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8F1EA0" w:rsidTr="00E40471">
        <w:tc>
          <w:tcPr>
            <w:tcW w:w="9294" w:type="dxa"/>
            <w:hideMark/>
          </w:tcPr>
          <w:p w:rsidR="008F1EA0" w:rsidRDefault="008F1EA0" w:rsidP="00E404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 постановлений Администрации </w:t>
            </w:r>
          </w:p>
          <w:p w:rsidR="008F1EA0" w:rsidRDefault="008F1EA0" w:rsidP="00E4047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05.12.2013 №075, от 18.07.2014 №36, от 28.03.2016 №23, от 01.03.2018 №14</w:t>
            </w:r>
          </w:p>
        </w:tc>
      </w:tr>
    </w:tbl>
    <w:p w:rsidR="008F1EA0" w:rsidRDefault="008F1EA0" w:rsidP="008F1E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EA0" w:rsidRDefault="008F1EA0" w:rsidP="008F1E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Бюджетным кодексом  Российской Федерации,</w:t>
      </w:r>
    </w:p>
    <w:p w:rsidR="008F1EA0" w:rsidRDefault="008F1EA0" w:rsidP="008F1E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1EA0" w:rsidRDefault="008F1EA0" w:rsidP="008F1E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1EA0" w:rsidRDefault="008F1EA0" w:rsidP="008F1EA0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F1EA0" w:rsidRPr="0005138E" w:rsidRDefault="008F1EA0" w:rsidP="008F1EA0">
      <w:pPr>
        <w:pStyle w:val="a3"/>
        <w:numPr>
          <w:ilvl w:val="3"/>
          <w:numId w:val="1"/>
        </w:numPr>
        <w:spacing w:after="0" w:line="240" w:lineRule="auto"/>
        <w:ind w:left="1134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05138E">
        <w:rPr>
          <w:rFonts w:ascii="Arial" w:hAnsi="Arial" w:cs="Arial"/>
          <w:sz w:val="24"/>
          <w:szCs w:val="24"/>
        </w:rPr>
        <w:t xml:space="preserve">Отменить следующие постановления Администрации </w:t>
      </w:r>
      <w:proofErr w:type="spellStart"/>
      <w:r w:rsidRPr="0005138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05138E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F1EA0" w:rsidRDefault="008F1EA0" w:rsidP="008F1EA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138E">
        <w:rPr>
          <w:rFonts w:ascii="Arial" w:hAnsi="Arial" w:cs="Arial"/>
          <w:sz w:val="24"/>
          <w:szCs w:val="24"/>
        </w:rPr>
        <w:t>от 05.12.2013 № 075 «Об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proofErr w:type="spellStart"/>
      <w:r w:rsidRPr="0005138E">
        <w:rPr>
          <w:rFonts w:ascii="Arial" w:hAnsi="Arial" w:cs="Arial"/>
          <w:sz w:val="24"/>
          <w:szCs w:val="24"/>
        </w:rPr>
        <w:t>Макзырское</w:t>
      </w:r>
      <w:proofErr w:type="spellEnd"/>
      <w:r w:rsidRPr="0005138E">
        <w:rPr>
          <w:rFonts w:ascii="Arial" w:hAnsi="Arial" w:cs="Arial"/>
          <w:sz w:val="24"/>
          <w:szCs w:val="24"/>
        </w:rPr>
        <w:t xml:space="preserve"> сельское поселение»;</w:t>
      </w:r>
    </w:p>
    <w:p w:rsidR="008F1EA0" w:rsidRDefault="008F1EA0" w:rsidP="008F1EA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18.07.2014 № 36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05.12.2013 № 075 «</w:t>
      </w:r>
      <w:r w:rsidRPr="00F3147C">
        <w:rPr>
          <w:rFonts w:ascii="Arial" w:hAnsi="Arial" w:cs="Arial"/>
          <w:sz w:val="24"/>
          <w:szCs w:val="24"/>
        </w:rPr>
        <w:t>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proofErr w:type="spellStart"/>
      <w:r w:rsidRPr="00F3147C">
        <w:rPr>
          <w:rFonts w:ascii="Arial" w:hAnsi="Arial" w:cs="Arial"/>
          <w:sz w:val="24"/>
          <w:szCs w:val="24"/>
        </w:rPr>
        <w:t>Макзырское</w:t>
      </w:r>
      <w:proofErr w:type="spellEnd"/>
      <w:r w:rsidRPr="00F3147C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>;</w:t>
      </w:r>
    </w:p>
    <w:p w:rsidR="008F1EA0" w:rsidRPr="0005138E" w:rsidRDefault="008F1EA0" w:rsidP="008F1EA0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28.03.2016 № 23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05.12.2013 № 075 «</w:t>
      </w:r>
      <w:r w:rsidRPr="00F3147C">
        <w:rPr>
          <w:rFonts w:ascii="Arial" w:hAnsi="Arial" w:cs="Arial"/>
          <w:sz w:val="24"/>
          <w:szCs w:val="24"/>
        </w:rPr>
        <w:t>Об утверждении Порядка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proofErr w:type="spellStart"/>
      <w:r w:rsidRPr="00F3147C">
        <w:rPr>
          <w:rFonts w:ascii="Arial" w:hAnsi="Arial" w:cs="Arial"/>
          <w:sz w:val="24"/>
          <w:szCs w:val="24"/>
        </w:rPr>
        <w:t>Макзырское</w:t>
      </w:r>
      <w:proofErr w:type="spellEnd"/>
      <w:r w:rsidRPr="00F3147C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>;</w:t>
      </w:r>
    </w:p>
    <w:p w:rsidR="008F1EA0" w:rsidRDefault="008F1EA0" w:rsidP="008F1EA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01.03.2018 № 14 «</w:t>
      </w:r>
      <w:r>
        <w:rPr>
          <w:rFonts w:ascii="Arial" w:hAnsi="Arial" w:cs="Arial"/>
          <w:bCs/>
          <w:sz w:val="24"/>
          <w:szCs w:val="24"/>
        </w:rPr>
        <w:t>О внесении изменения в Порядок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поселение», утверждённый постановлением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от 05.12.2013 № 075</w:t>
      </w:r>
      <w:r>
        <w:rPr>
          <w:rFonts w:ascii="Arial" w:hAnsi="Arial" w:cs="Arial"/>
          <w:sz w:val="24"/>
          <w:szCs w:val="24"/>
        </w:rPr>
        <w:t>».</w:t>
      </w:r>
    </w:p>
    <w:p w:rsidR="008F1EA0" w:rsidRDefault="008F1EA0" w:rsidP="008F1EA0">
      <w:pPr>
        <w:pStyle w:val="ConsPlusNormal"/>
        <w:numPr>
          <w:ilvl w:val="3"/>
          <w:numId w:val="1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«Территория». </w:t>
      </w: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района.</w:t>
      </w:r>
    </w:p>
    <w:p w:rsidR="008F1EA0" w:rsidRDefault="008F1EA0" w:rsidP="008F1EA0">
      <w:pPr>
        <w:pStyle w:val="ConsPlusNormal"/>
        <w:numPr>
          <w:ilvl w:val="3"/>
          <w:numId w:val="1"/>
        </w:numPr>
        <w:ind w:left="1134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F1EA0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Default="008F1EA0" w:rsidP="008F1EA0">
      <w:pPr>
        <w:pStyle w:val="ConsPlusNormal"/>
        <w:ind w:left="360"/>
        <w:jc w:val="both"/>
        <w:rPr>
          <w:sz w:val="24"/>
          <w:szCs w:val="24"/>
        </w:rPr>
      </w:pPr>
    </w:p>
    <w:p w:rsidR="008F1EA0" w:rsidRDefault="008F1EA0" w:rsidP="008F1EA0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942F08" w:rsidRDefault="00942F08">
      <w:bookmarkStart w:id="0" w:name="_GoBack"/>
      <w:bookmarkEnd w:id="0"/>
    </w:p>
    <w:sectPr w:rsidR="00942F08" w:rsidSect="008F1E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6A1"/>
    <w:multiLevelType w:val="hybridMultilevel"/>
    <w:tmpl w:val="00E826AC"/>
    <w:lvl w:ilvl="0" w:tplc="112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C6554"/>
    <w:multiLevelType w:val="hybridMultilevel"/>
    <w:tmpl w:val="32C04EAC"/>
    <w:lvl w:ilvl="0" w:tplc="354AC88C">
      <w:start w:val="1"/>
      <w:numFmt w:val="decimal"/>
      <w:lvlText w:val="%1)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E1"/>
    <w:rsid w:val="008F1EA0"/>
    <w:rsid w:val="00942F08"/>
    <w:rsid w:val="00E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3">
    <w:name w:val="Обычный3"/>
    <w:rsid w:val="008F1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1EA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3">
    <w:name w:val="Обычный3"/>
    <w:rsid w:val="008F1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1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1EA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2019-02-12T02:48:00Z</dcterms:created>
  <dcterms:modified xsi:type="dcterms:W3CDTF">2019-02-12T02:48:00Z</dcterms:modified>
</cp:coreProperties>
</file>